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90040" w14:textId="748D846B" w:rsidR="005E5037" w:rsidRDefault="003E03D0"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738BECC" wp14:editId="40E8A608">
                <wp:simplePos x="0" y="0"/>
                <wp:positionH relativeFrom="column">
                  <wp:posOffset>4096461</wp:posOffset>
                </wp:positionH>
                <wp:positionV relativeFrom="paragraph">
                  <wp:posOffset>-387121</wp:posOffset>
                </wp:positionV>
                <wp:extent cx="1733550" cy="276225"/>
                <wp:effectExtent l="0" t="0" r="19050" b="2857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A283C54" w14:textId="77777777" w:rsidR="00A116FE" w:rsidRDefault="00A116FE" w:rsidP="00A116FE">
                            <w:r>
                              <w:t>Eingangsstempel Behörde: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38BECC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322.55pt;margin-top:-30.5pt;width:136.5pt;height:21.7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" fillcolor="window" strokecolor="window" strokeweight=".5pt">
                <v:textbox>
                  <w:txbxContent>
                    <w:p w14:paraId="2A283C54" w14:textId="77777777" w:rsidR="00A116FE" w:rsidRDefault="00A116FE" w:rsidP="00A116FE">
                      <w:r>
                        <w:t>Eingangsstempel Behörde: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/>
        </w:rPr>
        <w:drawing>
          <wp:anchor distT="0" distB="0" distL="114300" distR="114300" simplePos="0" relativeHeight="251659264" behindDoc="1" locked="0" layoutInCell="1" allowOverlap="1" wp14:anchorId="6E2D4E0D" wp14:editId="0072F9E6">
            <wp:simplePos x="0" y="0"/>
            <wp:positionH relativeFrom="column">
              <wp:posOffset>-36068</wp:posOffset>
            </wp:positionH>
            <wp:positionV relativeFrom="paragraph">
              <wp:posOffset>-606831</wp:posOffset>
            </wp:positionV>
            <wp:extent cx="1700645" cy="715618"/>
            <wp:effectExtent l="0" t="0" r="0" b="0"/>
            <wp:wrapNone/>
            <wp:docPr id="1369198535" name="Grafik 1" descr="Ein Bild, das Logo, Symbol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9198535" name="Grafik 1" descr="Ein Bild, das Logo, Symbol, Schrift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645" cy="715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3E8420" w14:textId="1A32EA30" w:rsidR="00A116FE" w:rsidRDefault="00A116FE" w:rsidP="00A116FE">
      <w:pPr>
        <w:spacing w:after="0"/>
      </w:pPr>
    </w:p>
    <w:p w14:paraId="14398251" w14:textId="59CD2749" w:rsidR="00A116FE" w:rsidRDefault="00A116FE" w:rsidP="00A116FE">
      <w:pPr>
        <w:spacing w:after="0" w:line="240" w:lineRule="auto"/>
        <w:ind w:firstLine="709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Formblatt</w:t>
      </w:r>
    </w:p>
    <w:p w14:paraId="4CFF77C7" w14:textId="500E5EF7" w:rsidR="00A116FE" w:rsidRDefault="00A116FE" w:rsidP="00A116FE">
      <w:pPr>
        <w:spacing w:after="0" w:line="240" w:lineRule="auto"/>
        <w:ind w:firstLine="709"/>
        <w:jc w:val="center"/>
        <w:rPr>
          <w:sz w:val="32"/>
          <w:szCs w:val="32"/>
        </w:rPr>
      </w:pPr>
      <w:r w:rsidRPr="00A116FE">
        <w:rPr>
          <w:sz w:val="32"/>
          <w:szCs w:val="32"/>
        </w:rPr>
        <w:t>über die Durchführung ärztlicher Untersuchungen</w:t>
      </w:r>
    </w:p>
    <w:p w14:paraId="6B02F5F0" w14:textId="39C43014" w:rsidR="00A116FE" w:rsidRDefault="00A116FE" w:rsidP="00A116FE">
      <w:pPr>
        <w:spacing w:after="0" w:line="240" w:lineRule="auto"/>
        <w:ind w:firstLine="709"/>
        <w:jc w:val="center"/>
        <w:rPr>
          <w:sz w:val="32"/>
          <w:szCs w:val="32"/>
        </w:rPr>
      </w:pPr>
    </w:p>
    <w:p w14:paraId="521CF4B4" w14:textId="77777777" w:rsidR="00A116FE" w:rsidRDefault="00A116FE" w:rsidP="00A116FE">
      <w:pPr>
        <w:tabs>
          <w:tab w:val="left" w:leader="underscore" w:pos="5103"/>
          <w:tab w:val="left" w:leader="underscore" w:pos="9072"/>
        </w:tabs>
        <w:spacing w:after="0" w:line="240" w:lineRule="auto"/>
        <w:rPr>
          <w:sz w:val="32"/>
          <w:szCs w:val="32"/>
        </w:rPr>
      </w:pPr>
    </w:p>
    <w:p w14:paraId="7C74C645" w14:textId="292D8390" w:rsidR="00A116FE" w:rsidRDefault="00A116FE" w:rsidP="00A116FE">
      <w:pPr>
        <w:tabs>
          <w:tab w:val="left" w:leader="underscore" w:pos="5103"/>
          <w:tab w:val="left" w:leader="underscore" w:pos="9072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Dem Kind</w:t>
      </w:r>
      <w:r>
        <w:rPr>
          <w:sz w:val="24"/>
          <w:szCs w:val="24"/>
        </w:rPr>
        <w:tab/>
        <w:t>geb. am</w:t>
      </w:r>
      <w:r>
        <w:rPr>
          <w:sz w:val="24"/>
          <w:szCs w:val="24"/>
        </w:rPr>
        <w:tab/>
      </w:r>
    </w:p>
    <w:p w14:paraId="49249888" w14:textId="365D133E" w:rsidR="00A116FE" w:rsidRDefault="00A116FE" w:rsidP="00A116FE">
      <w:pPr>
        <w:tabs>
          <w:tab w:val="left" w:leader="underscore" w:pos="9072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wohnhaft in</w:t>
      </w:r>
      <w:r>
        <w:rPr>
          <w:sz w:val="24"/>
          <w:szCs w:val="24"/>
        </w:rPr>
        <w:tab/>
      </w:r>
    </w:p>
    <w:p w14:paraId="4AC7836E" w14:textId="2D602867" w:rsidR="00A116FE" w:rsidRDefault="00A116FE" w:rsidP="00A116FE">
      <w:pPr>
        <w:tabs>
          <w:tab w:val="left" w:leader="underscore" w:pos="90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ist aufgrund ihres/seines festgestellten allgemeinen Gesundheitszustandes der Besuch des Kindergartens zumutbar.</w:t>
      </w:r>
    </w:p>
    <w:p w14:paraId="57B72AFF" w14:textId="77777777" w:rsidR="00A116FE" w:rsidRDefault="00A116FE" w:rsidP="00A116FE">
      <w:pPr>
        <w:tabs>
          <w:tab w:val="left" w:leader="underscore" w:pos="9072"/>
        </w:tabs>
        <w:spacing w:after="0" w:line="240" w:lineRule="auto"/>
        <w:rPr>
          <w:sz w:val="24"/>
          <w:szCs w:val="24"/>
        </w:rPr>
      </w:pPr>
    </w:p>
    <w:p w14:paraId="4E939390" w14:textId="77777777" w:rsidR="00A116FE" w:rsidRDefault="00A116FE" w:rsidP="00A116FE">
      <w:pPr>
        <w:tabs>
          <w:tab w:val="left" w:leader="underscore" w:pos="9072"/>
        </w:tabs>
        <w:spacing w:after="0" w:line="240" w:lineRule="auto"/>
        <w:rPr>
          <w:sz w:val="24"/>
          <w:szCs w:val="24"/>
        </w:rPr>
      </w:pPr>
    </w:p>
    <w:p w14:paraId="7A7C2ED8" w14:textId="578C57E8" w:rsidR="00A116FE" w:rsidRDefault="00A116FE" w:rsidP="00A116FE">
      <w:pPr>
        <w:tabs>
          <w:tab w:val="left" w:leader="underscore" w:pos="9072"/>
        </w:tabs>
        <w:spacing w:after="0" w:line="240" w:lineRule="auto"/>
        <w:rPr>
          <w:b/>
          <w:bCs/>
          <w:sz w:val="30"/>
          <w:szCs w:val="30"/>
        </w:rPr>
      </w:pPr>
      <w:r w:rsidRPr="00A116FE">
        <w:rPr>
          <w:b/>
          <w:bCs/>
          <w:sz w:val="30"/>
          <w:szCs w:val="30"/>
        </w:rPr>
        <w:t>Besondere Hinweise betreffend den Kindergartenbesuch</w:t>
      </w:r>
      <w:r>
        <w:rPr>
          <w:b/>
          <w:bCs/>
          <w:sz w:val="30"/>
          <w:szCs w:val="30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A116FE" w:rsidRPr="00CC1FCD" w14:paraId="4F3D2CAF" w14:textId="77777777" w:rsidTr="00A116FE">
        <w:trPr>
          <w:trHeight w:val="380"/>
        </w:trPr>
        <w:tc>
          <w:tcPr>
            <w:tcW w:w="421" w:type="dxa"/>
            <w:vAlign w:val="center"/>
          </w:tcPr>
          <w:p w14:paraId="7DA1833B" w14:textId="77777777" w:rsidR="00A116FE" w:rsidRPr="00CC1FCD" w:rsidRDefault="00A116FE" w:rsidP="00A116FE">
            <w:pPr>
              <w:tabs>
                <w:tab w:val="left" w:leader="underscore" w:pos="9072"/>
              </w:tabs>
              <w:rPr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14:paraId="3834736F" w14:textId="7E966546" w:rsidR="00A116FE" w:rsidRPr="00CC1FCD" w:rsidRDefault="00CC1FCD" w:rsidP="00A116FE">
            <w:pPr>
              <w:tabs>
                <w:tab w:val="left" w:leader="underscore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dauernde Medikamenteneinnahme</w:t>
            </w:r>
          </w:p>
        </w:tc>
      </w:tr>
      <w:tr w:rsidR="00A116FE" w:rsidRPr="00CC1FCD" w14:paraId="35085EAB" w14:textId="77777777" w:rsidTr="00A116FE">
        <w:trPr>
          <w:trHeight w:val="380"/>
        </w:trPr>
        <w:tc>
          <w:tcPr>
            <w:tcW w:w="421" w:type="dxa"/>
            <w:vAlign w:val="center"/>
          </w:tcPr>
          <w:p w14:paraId="78E81AB9" w14:textId="77777777" w:rsidR="00A116FE" w:rsidRPr="00CC1FCD" w:rsidRDefault="00A116FE" w:rsidP="00A116FE">
            <w:pPr>
              <w:tabs>
                <w:tab w:val="left" w:leader="underscore" w:pos="9072"/>
              </w:tabs>
              <w:rPr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14:paraId="7B5633A6" w14:textId="75438830" w:rsidR="00A116FE" w:rsidRPr="00CC1FCD" w:rsidRDefault="00CC1FCD" w:rsidP="00A116FE">
            <w:pPr>
              <w:tabs>
                <w:tab w:val="left" w:leader="underscore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körperlich wenig belastbar</w:t>
            </w:r>
          </w:p>
        </w:tc>
      </w:tr>
      <w:tr w:rsidR="00A116FE" w:rsidRPr="00CC1FCD" w14:paraId="4174431B" w14:textId="77777777" w:rsidTr="00A116FE">
        <w:trPr>
          <w:trHeight w:val="380"/>
        </w:trPr>
        <w:tc>
          <w:tcPr>
            <w:tcW w:w="421" w:type="dxa"/>
            <w:vAlign w:val="center"/>
          </w:tcPr>
          <w:p w14:paraId="1D24873C" w14:textId="77777777" w:rsidR="00A116FE" w:rsidRPr="00CC1FCD" w:rsidRDefault="00A116FE" w:rsidP="00A116FE">
            <w:pPr>
              <w:tabs>
                <w:tab w:val="left" w:leader="underscore" w:pos="9072"/>
              </w:tabs>
              <w:rPr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14:paraId="1D64DCB8" w14:textId="14D45EB0" w:rsidR="00A116FE" w:rsidRPr="00CC1FCD" w:rsidRDefault="00CC1FCD" w:rsidP="00A116FE">
            <w:pPr>
              <w:tabs>
                <w:tab w:val="left" w:leader="underscore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soll nicht turnen</w:t>
            </w:r>
          </w:p>
        </w:tc>
      </w:tr>
      <w:tr w:rsidR="00A116FE" w:rsidRPr="00CC1FCD" w14:paraId="191E74A0" w14:textId="77777777" w:rsidTr="00A116FE">
        <w:trPr>
          <w:trHeight w:val="380"/>
        </w:trPr>
        <w:tc>
          <w:tcPr>
            <w:tcW w:w="421" w:type="dxa"/>
            <w:vAlign w:val="center"/>
          </w:tcPr>
          <w:p w14:paraId="243F287E" w14:textId="77777777" w:rsidR="00A116FE" w:rsidRPr="00CC1FCD" w:rsidRDefault="00A116FE" w:rsidP="00A116FE">
            <w:pPr>
              <w:tabs>
                <w:tab w:val="left" w:leader="underscore" w:pos="9072"/>
              </w:tabs>
              <w:rPr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14:paraId="260140C4" w14:textId="6AB83393" w:rsidR="00A116FE" w:rsidRPr="00CC1FCD" w:rsidRDefault="00CC1FCD" w:rsidP="00A116FE">
            <w:pPr>
              <w:tabs>
                <w:tab w:val="left" w:leader="underscore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wesentliche Defizite: </w:t>
            </w:r>
          </w:p>
        </w:tc>
      </w:tr>
      <w:tr w:rsidR="00A116FE" w:rsidRPr="00CC1FCD" w14:paraId="27D0B4DB" w14:textId="77777777" w:rsidTr="00A116FE">
        <w:trPr>
          <w:trHeight w:val="380"/>
        </w:trPr>
        <w:tc>
          <w:tcPr>
            <w:tcW w:w="421" w:type="dxa"/>
            <w:vAlign w:val="center"/>
          </w:tcPr>
          <w:p w14:paraId="406CD44C" w14:textId="77777777" w:rsidR="00A116FE" w:rsidRPr="00CC1FCD" w:rsidRDefault="00A116FE" w:rsidP="00A116FE">
            <w:pPr>
              <w:tabs>
                <w:tab w:val="left" w:leader="underscore" w:pos="9072"/>
              </w:tabs>
              <w:rPr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14:paraId="2A194DF7" w14:textId="0569D200" w:rsidR="00A116FE" w:rsidRPr="00CC1FCD" w:rsidRDefault="00CC1FCD" w:rsidP="00A116FE">
            <w:pPr>
              <w:tabs>
                <w:tab w:val="left" w:leader="underscore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Bestehende Allergien:</w:t>
            </w:r>
          </w:p>
        </w:tc>
      </w:tr>
    </w:tbl>
    <w:p w14:paraId="672E153E" w14:textId="77777777" w:rsidR="00A116FE" w:rsidRPr="00A116FE" w:rsidRDefault="00A116FE" w:rsidP="00A116FE">
      <w:pPr>
        <w:tabs>
          <w:tab w:val="left" w:leader="underscore" w:pos="9072"/>
        </w:tabs>
        <w:spacing w:after="0" w:line="240" w:lineRule="auto"/>
        <w:rPr>
          <w:b/>
          <w:bCs/>
          <w:sz w:val="30"/>
          <w:szCs w:val="30"/>
        </w:rPr>
      </w:pPr>
    </w:p>
    <w:p w14:paraId="7CC77EC3" w14:textId="46C32D5A" w:rsidR="00A116FE" w:rsidRDefault="00CC1FCD" w:rsidP="00A116FE">
      <w:pPr>
        <w:tabs>
          <w:tab w:val="left" w:leader="underscore" w:pos="5103"/>
          <w:tab w:val="left" w:leader="underscore" w:pos="9072"/>
        </w:tabs>
        <w:spacing w:after="0" w:line="240" w:lineRule="auto"/>
        <w:rPr>
          <w:b/>
          <w:bCs/>
          <w:sz w:val="30"/>
          <w:szCs w:val="30"/>
        </w:rPr>
      </w:pPr>
      <w:r w:rsidRPr="00CC1FCD">
        <w:rPr>
          <w:b/>
          <w:bCs/>
          <w:sz w:val="30"/>
          <w:szCs w:val="30"/>
        </w:rPr>
        <w:t>Sonstige Bemerkungen:</w:t>
      </w:r>
    </w:p>
    <w:p w14:paraId="180A7FA4" w14:textId="77777777" w:rsidR="00CC1FCD" w:rsidRDefault="00CC1FCD" w:rsidP="00A116FE">
      <w:pPr>
        <w:tabs>
          <w:tab w:val="left" w:leader="underscore" w:pos="5103"/>
          <w:tab w:val="left" w:leader="underscore" w:pos="9072"/>
        </w:tabs>
        <w:spacing w:after="0" w:line="240" w:lineRule="auto"/>
        <w:rPr>
          <w:b/>
          <w:bCs/>
          <w:sz w:val="30"/>
          <w:szCs w:val="30"/>
        </w:rPr>
      </w:pPr>
    </w:p>
    <w:p w14:paraId="632CB559" w14:textId="5B3B3F26" w:rsidR="00CC1FCD" w:rsidRDefault="00CC1FCD" w:rsidP="00CC1FCD">
      <w:pPr>
        <w:tabs>
          <w:tab w:val="left" w:leader="underscore" w:pos="9072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55CD5A5" w14:textId="77777777" w:rsidR="00CC1FCD" w:rsidRDefault="00CC1FCD" w:rsidP="00CC1FCD">
      <w:pPr>
        <w:tabs>
          <w:tab w:val="left" w:leader="underscore" w:pos="9072"/>
        </w:tabs>
        <w:spacing w:after="0" w:line="276" w:lineRule="auto"/>
        <w:rPr>
          <w:sz w:val="24"/>
          <w:szCs w:val="24"/>
        </w:rPr>
      </w:pPr>
    </w:p>
    <w:p w14:paraId="42B3D1C3" w14:textId="77777777" w:rsidR="00CC1FCD" w:rsidRDefault="00CC1FCD" w:rsidP="00CC1FCD">
      <w:pPr>
        <w:tabs>
          <w:tab w:val="left" w:leader="underscore" w:pos="9072"/>
        </w:tabs>
        <w:spacing w:after="0" w:line="276" w:lineRule="auto"/>
        <w:rPr>
          <w:sz w:val="24"/>
          <w:szCs w:val="24"/>
        </w:rPr>
      </w:pPr>
    </w:p>
    <w:p w14:paraId="4A046BF3" w14:textId="77777777" w:rsidR="00CC1FCD" w:rsidRDefault="00CC1FCD" w:rsidP="00CC1FCD">
      <w:pPr>
        <w:tabs>
          <w:tab w:val="left" w:leader="underscore" w:pos="9072"/>
        </w:tabs>
        <w:spacing w:after="0" w:line="276" w:lineRule="auto"/>
        <w:rPr>
          <w:sz w:val="24"/>
          <w:szCs w:val="24"/>
        </w:rPr>
      </w:pPr>
    </w:p>
    <w:p w14:paraId="11F2E4E3" w14:textId="77777777" w:rsidR="00CC1FCD" w:rsidRDefault="00CC1FCD" w:rsidP="00CC1FCD">
      <w:pPr>
        <w:tabs>
          <w:tab w:val="left" w:leader="underscore" w:pos="9072"/>
        </w:tabs>
        <w:spacing w:after="0" w:line="276" w:lineRule="auto"/>
        <w:rPr>
          <w:sz w:val="24"/>
          <w:szCs w:val="24"/>
        </w:rPr>
      </w:pPr>
    </w:p>
    <w:p w14:paraId="70F7A73D" w14:textId="23791989" w:rsidR="00CC1FCD" w:rsidRDefault="00CC1FCD" w:rsidP="00CC1FCD">
      <w:pPr>
        <w:tabs>
          <w:tab w:val="left" w:leader="underscore" w:pos="3402"/>
          <w:tab w:val="left" w:leader="underscore" w:pos="9072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</w:t>
      </w:r>
      <w:r>
        <w:rPr>
          <w:sz w:val="24"/>
          <w:szCs w:val="24"/>
        </w:rPr>
        <w:tab/>
      </w:r>
    </w:p>
    <w:p w14:paraId="50964E7A" w14:textId="5ADA6270" w:rsidR="00CC1FCD" w:rsidRDefault="00CC1FCD" w:rsidP="005E4910">
      <w:pPr>
        <w:spacing w:after="0" w:line="240" w:lineRule="auto"/>
        <w:rPr>
          <w:sz w:val="18"/>
          <w:szCs w:val="18"/>
        </w:rPr>
      </w:pPr>
      <w:r w:rsidRPr="005E4910">
        <w:rPr>
          <w:sz w:val="18"/>
          <w:szCs w:val="18"/>
        </w:rPr>
        <w:tab/>
      </w:r>
      <w:r w:rsidR="005E4910">
        <w:rPr>
          <w:sz w:val="18"/>
          <w:szCs w:val="18"/>
        </w:rPr>
        <w:tab/>
      </w:r>
      <w:r w:rsidR="005E4910" w:rsidRPr="005E4910">
        <w:rPr>
          <w:sz w:val="18"/>
          <w:szCs w:val="18"/>
        </w:rPr>
        <w:t>Ort, Datum</w:t>
      </w:r>
      <w:r w:rsidR="005E4910">
        <w:rPr>
          <w:sz w:val="18"/>
          <w:szCs w:val="18"/>
        </w:rPr>
        <w:tab/>
      </w:r>
      <w:r w:rsidR="005E4910">
        <w:rPr>
          <w:sz w:val="18"/>
          <w:szCs w:val="18"/>
        </w:rPr>
        <w:tab/>
      </w:r>
      <w:r w:rsidR="005E4910">
        <w:rPr>
          <w:sz w:val="18"/>
          <w:szCs w:val="18"/>
        </w:rPr>
        <w:tab/>
      </w:r>
      <w:r w:rsidR="005E4910">
        <w:rPr>
          <w:sz w:val="18"/>
          <w:szCs w:val="18"/>
        </w:rPr>
        <w:tab/>
      </w:r>
      <w:r w:rsidR="005E4910">
        <w:rPr>
          <w:sz w:val="18"/>
          <w:szCs w:val="18"/>
        </w:rPr>
        <w:tab/>
      </w:r>
      <w:r w:rsidR="005E4910">
        <w:rPr>
          <w:sz w:val="18"/>
          <w:szCs w:val="18"/>
        </w:rPr>
        <w:tab/>
        <w:t>Unterschrift und Stempel</w:t>
      </w:r>
    </w:p>
    <w:p w14:paraId="61A0E20F" w14:textId="79DFF6C2" w:rsidR="005E4910" w:rsidRDefault="005E4910" w:rsidP="005E491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der Ärztin/des Arztes</w:t>
      </w:r>
    </w:p>
    <w:p w14:paraId="13C0BCA5" w14:textId="77777777" w:rsidR="005E4910" w:rsidRPr="005E4910" w:rsidRDefault="005E4910" w:rsidP="005E4910">
      <w:pPr>
        <w:rPr>
          <w:sz w:val="18"/>
          <w:szCs w:val="18"/>
        </w:rPr>
      </w:pPr>
    </w:p>
    <w:p w14:paraId="15AFDECE" w14:textId="77777777" w:rsidR="005E4910" w:rsidRPr="005E4910" w:rsidRDefault="005E4910" w:rsidP="005E4910">
      <w:pPr>
        <w:rPr>
          <w:sz w:val="18"/>
          <w:szCs w:val="18"/>
        </w:rPr>
      </w:pPr>
    </w:p>
    <w:p w14:paraId="75657AC3" w14:textId="77777777" w:rsidR="005E4910" w:rsidRDefault="005E4910" w:rsidP="005E4910">
      <w:pPr>
        <w:rPr>
          <w:sz w:val="18"/>
          <w:szCs w:val="18"/>
        </w:rPr>
      </w:pPr>
    </w:p>
    <w:p w14:paraId="35291D26" w14:textId="77777777" w:rsidR="005E4910" w:rsidRPr="00890EEA" w:rsidRDefault="005E4910" w:rsidP="005E4910">
      <w:pPr>
        <w:spacing w:after="0" w:line="240" w:lineRule="exact"/>
        <w:ind w:left="1134"/>
        <w:jc w:val="center"/>
        <w:rPr>
          <w:sz w:val="20"/>
          <w:szCs w:val="20"/>
        </w:rPr>
      </w:pPr>
      <w:r w:rsidRPr="00890EEA">
        <w:rPr>
          <w:sz w:val="16"/>
          <w:szCs w:val="16"/>
        </w:rPr>
        <w:tab/>
      </w:r>
      <w:r w:rsidRPr="00890EEA">
        <w:rPr>
          <w:sz w:val="20"/>
          <w:szCs w:val="20"/>
        </w:rPr>
        <w:t>Informationen über den Datenschutz finden Sie auf unserer Homepage</w:t>
      </w:r>
    </w:p>
    <w:p w14:paraId="05500CC8" w14:textId="77777777" w:rsidR="005E4910" w:rsidRPr="00890EEA" w:rsidRDefault="00890EEA" w:rsidP="005E4910">
      <w:pPr>
        <w:ind w:left="1134"/>
        <w:jc w:val="center"/>
        <w:rPr>
          <w:sz w:val="20"/>
          <w:szCs w:val="20"/>
        </w:rPr>
      </w:pPr>
      <w:hyperlink r:id="rId5" w:history="1">
        <w:r w:rsidR="005E4910" w:rsidRPr="00890EEA">
          <w:rPr>
            <w:rStyle w:val="Hyperlink"/>
            <w:sz w:val="20"/>
            <w:szCs w:val="20"/>
          </w:rPr>
          <w:t>www.niederneukirchen.at</w:t>
        </w:r>
      </w:hyperlink>
      <w:r w:rsidR="005E4910" w:rsidRPr="00890EEA">
        <w:rPr>
          <w:rStyle w:val="Hyperlink"/>
          <w:sz w:val="20"/>
          <w:szCs w:val="20"/>
        </w:rPr>
        <w:t xml:space="preserve"> </w:t>
      </w:r>
      <w:r w:rsidR="005E4910" w:rsidRPr="00890EEA">
        <w:rPr>
          <w:sz w:val="20"/>
          <w:szCs w:val="20"/>
        </w:rPr>
        <w:t>im Bereich Datenschutz</w:t>
      </w:r>
    </w:p>
    <w:p w14:paraId="58865A2D" w14:textId="6B06FD31" w:rsidR="005E4910" w:rsidRPr="00890EEA" w:rsidRDefault="005E4910" w:rsidP="005E4910">
      <w:pPr>
        <w:tabs>
          <w:tab w:val="left" w:pos="2477"/>
        </w:tabs>
        <w:rPr>
          <w:sz w:val="16"/>
          <w:szCs w:val="16"/>
        </w:rPr>
      </w:pPr>
    </w:p>
    <w:sectPr w:rsidR="005E4910" w:rsidRPr="00890E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6FE"/>
    <w:rsid w:val="003E03D0"/>
    <w:rsid w:val="005E4910"/>
    <w:rsid w:val="005E5037"/>
    <w:rsid w:val="007E11A5"/>
    <w:rsid w:val="00890EEA"/>
    <w:rsid w:val="00A116FE"/>
    <w:rsid w:val="00CC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865C7"/>
  <w15:chartTrackingRefBased/>
  <w15:docId w15:val="{5CFA2A6E-4063-44A3-BE3A-9256D862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16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11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5E49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ederneukirchen.a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Pichler Tina (Gemeinde Niederneukirchen)</dc:creator>
  <cp:keywords/>
  <dc:description/>
  <cp:lastModifiedBy>Pichler Tina (Gemeinde Niederneukirchen)</cp:lastModifiedBy>
  <cp:revision>2</cp:revision>
  <dcterms:created xsi:type="dcterms:W3CDTF">2024-01-25T06:44:00Z</dcterms:created>
  <dcterms:modified xsi:type="dcterms:W3CDTF">2024-01-25T11:34:00Z</dcterms:modified>
</cp:coreProperties>
</file>